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49" w:rsidRDefault="00840A49" w:rsidP="00840A49">
      <w:pPr>
        <w:pStyle w:val="a3"/>
        <w:spacing w:after="0" w:line="240" w:lineRule="auto"/>
        <w:ind w:left="0" w:firstLine="284"/>
        <w:jc w:val="both"/>
        <w:rPr>
          <w:rFonts w:ascii="Times New Roman" w:eastAsia="Calibri" w:hAnsi="Times New Roman" w:cs="Arial"/>
        </w:rPr>
      </w:pPr>
      <w:bookmarkStart w:id="0" w:name="_GoBack"/>
      <w:bookmarkEnd w:id="0"/>
    </w:p>
    <w:p w:rsidR="00840A49" w:rsidRPr="003A2165" w:rsidRDefault="00840A49" w:rsidP="00840A49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A21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Оформление документов.</w:t>
      </w:r>
    </w:p>
    <w:p w:rsidR="00840A49" w:rsidRPr="005E668F" w:rsidRDefault="00840A49" w:rsidP="00FF26F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Документы оформляются в соответствии со стандартными требования</w:t>
      </w:r>
      <w:r w:rsidR="0002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ми: 14 </w:t>
      </w:r>
      <w:proofErr w:type="spellStart"/>
      <w:r w:rsidR="0002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</w:t>
      </w:r>
      <w:proofErr w:type="spellEnd"/>
      <w:r w:rsidR="0002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шрифт </w:t>
      </w:r>
      <w:proofErr w:type="spellStart"/>
      <w:r w:rsidR="0002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TimesNewRoman</w:t>
      </w:r>
      <w:proofErr w:type="spellEnd"/>
      <w:r w:rsidR="0002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0A49" w:rsidRDefault="00840A49" w:rsidP="00FF26F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материалы и документы оформляются на русском языке.</w:t>
      </w:r>
    </w:p>
    <w:p w:rsidR="00840A49" w:rsidRDefault="00840A49" w:rsidP="00FF26F6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материалы и документы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должны быть подшиты </w:t>
      </w:r>
      <w:r w:rsidRPr="00840A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папку-скоросшиватель формата А4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последовательности, приведенной в п. 6. Объявления о проведении конкурса.</w:t>
      </w:r>
    </w:p>
    <w:p w:rsidR="00FF26F6" w:rsidRDefault="00FF26F6" w:rsidP="00FF26F6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40A49" w:rsidRPr="005E668F" w:rsidRDefault="00840A49" w:rsidP="00840A49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Письмо о выдвижении работы на соискание премии оформляется на бланке выдвигающей организации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-заявителя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(</w:t>
      </w:r>
      <w:hyperlink w:anchor="P147" w:history="1">
        <w:r w:rsidRPr="005E668F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Приложении 1</w:t>
        </w:r>
      </w:hyperlink>
      <w:r w:rsidRPr="003A21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0A49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A1C">
        <w:rPr>
          <w:rFonts w:ascii="Times New Roman" w:hAnsi="Times New Roman" w:cs="Times New Roman"/>
          <w:sz w:val="28"/>
          <w:szCs w:val="28"/>
        </w:rPr>
        <w:t xml:space="preserve">Перечисление авторов </w:t>
      </w:r>
      <w:r>
        <w:rPr>
          <w:rFonts w:ascii="Times New Roman" w:hAnsi="Times New Roman" w:cs="Times New Roman"/>
          <w:sz w:val="28"/>
          <w:szCs w:val="28"/>
        </w:rPr>
        <w:t>в письме-выдвижении</w:t>
      </w:r>
      <w:r w:rsidRPr="00EB3A1C">
        <w:rPr>
          <w:rFonts w:ascii="Times New Roman" w:hAnsi="Times New Roman" w:cs="Times New Roman"/>
          <w:sz w:val="28"/>
          <w:szCs w:val="28"/>
        </w:rPr>
        <w:t xml:space="preserve"> осуществляется в алфавитном порядке. Руководитель работы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247F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втор)</w:t>
      </w:r>
      <w:r w:rsidRPr="00EB3A1C">
        <w:rPr>
          <w:rFonts w:ascii="Times New Roman" w:hAnsi="Times New Roman" w:cs="Times New Roman"/>
          <w:sz w:val="28"/>
          <w:szCs w:val="28"/>
        </w:rPr>
        <w:t xml:space="preserve"> указывается в списке первым с соответствующей пометой «Руководитель</w:t>
      </w:r>
      <w:r w:rsidR="000247F3">
        <w:rPr>
          <w:rFonts w:ascii="Times New Roman" w:hAnsi="Times New Roman" w:cs="Times New Roman"/>
          <w:sz w:val="28"/>
          <w:szCs w:val="28"/>
        </w:rPr>
        <w:t xml:space="preserve"> (Автор)</w:t>
      </w:r>
      <w:r w:rsidRPr="00EB3A1C">
        <w:rPr>
          <w:rFonts w:ascii="Times New Roman" w:hAnsi="Times New Roman" w:cs="Times New Roman"/>
          <w:sz w:val="28"/>
          <w:szCs w:val="28"/>
        </w:rPr>
        <w:t xml:space="preserve"> работы».</w:t>
      </w:r>
    </w:p>
    <w:p w:rsidR="00840A49" w:rsidRPr="00EB3A1C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3A1C">
        <w:rPr>
          <w:rFonts w:ascii="Times New Roman" w:hAnsi="Times New Roman" w:cs="Times New Roman"/>
          <w:sz w:val="28"/>
          <w:szCs w:val="28"/>
        </w:rPr>
        <w:t xml:space="preserve">В случаях, когда кандидат выдвигается на соискание премии посмертно (в составе коллектива соискателей), указывается дата его смерти, его последнее место работы и должность. </w:t>
      </w:r>
    </w:p>
    <w:p w:rsidR="00840A49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Письмо-выдвижение должно включать:</w:t>
      </w:r>
    </w:p>
    <w:p w:rsidR="00840A4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3A1C">
        <w:rPr>
          <w:rFonts w:ascii="Times New Roman" w:hAnsi="Times New Roman" w:cs="Times New Roman"/>
          <w:sz w:val="28"/>
          <w:szCs w:val="28"/>
        </w:rPr>
        <w:t>точное наименование выдвигающей организации</w:t>
      </w:r>
      <w:r>
        <w:rPr>
          <w:rFonts w:ascii="Times New Roman" w:hAnsi="Times New Roman" w:cs="Times New Roman"/>
          <w:sz w:val="28"/>
          <w:szCs w:val="28"/>
        </w:rPr>
        <w:t>-заявителя;</w:t>
      </w:r>
    </w:p>
    <w:p w:rsidR="00840A4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3A1C">
        <w:rPr>
          <w:rFonts w:ascii="Times New Roman" w:hAnsi="Times New Roman" w:cs="Times New Roman"/>
          <w:sz w:val="28"/>
          <w:szCs w:val="28"/>
        </w:rPr>
        <w:t>фамили</w:t>
      </w:r>
      <w:r w:rsidR="000247F3">
        <w:rPr>
          <w:rFonts w:ascii="Times New Roman" w:hAnsi="Times New Roman" w:cs="Times New Roman"/>
          <w:sz w:val="28"/>
          <w:szCs w:val="28"/>
        </w:rPr>
        <w:t>ю</w:t>
      </w:r>
      <w:r w:rsidRPr="00EB3A1C">
        <w:rPr>
          <w:rFonts w:ascii="Times New Roman" w:hAnsi="Times New Roman" w:cs="Times New Roman"/>
          <w:sz w:val="28"/>
          <w:szCs w:val="28"/>
        </w:rPr>
        <w:t>, имя, отчество</w:t>
      </w:r>
      <w:r w:rsidR="000247F3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EB3A1C">
        <w:rPr>
          <w:rFonts w:ascii="Times New Roman" w:hAnsi="Times New Roman" w:cs="Times New Roman"/>
          <w:sz w:val="28"/>
          <w:szCs w:val="28"/>
        </w:rPr>
        <w:t>, должность, основное место работы соискателя (в коллективе соискателей – для каждого соискателя отдельно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40A4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выдвижения работы;</w:t>
      </w:r>
    </w:p>
    <w:p w:rsidR="00840A4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3A1C">
        <w:rPr>
          <w:rFonts w:ascii="Times New Roman" w:hAnsi="Times New Roman" w:cs="Times New Roman"/>
          <w:sz w:val="28"/>
          <w:szCs w:val="28"/>
        </w:rPr>
        <w:t>краткое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840A4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0C4C">
        <w:rPr>
          <w:rFonts w:ascii="Times New Roman" w:hAnsi="Times New Roman" w:cs="Times New Roman"/>
          <w:sz w:val="28"/>
          <w:szCs w:val="28"/>
        </w:rPr>
        <w:t>сведения о времени реализации работы на практике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40A49" w:rsidRPr="00900C4C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0C4C">
        <w:rPr>
          <w:rFonts w:ascii="Times New Roman" w:hAnsi="Times New Roman" w:cs="Times New Roman"/>
          <w:sz w:val="28"/>
          <w:szCs w:val="28"/>
        </w:rPr>
        <w:t>сведения характеризующие общественно-культурное значение данной работы (к письму о выдвижении должны быть приложены дополнительные мат</w:t>
      </w:r>
      <w:r>
        <w:rPr>
          <w:rFonts w:ascii="Times New Roman" w:hAnsi="Times New Roman" w:cs="Times New Roman"/>
          <w:sz w:val="28"/>
          <w:szCs w:val="28"/>
        </w:rPr>
        <w:t>ериалы (статьи, рецензии и др.).</w:t>
      </w:r>
      <w:r w:rsidRPr="00900C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A49" w:rsidRPr="005E668F" w:rsidRDefault="00840A49" w:rsidP="00840A49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Выписка из протокола коллегиального органа выдвигающей организации о выдвижении работы на соискание премии (Приложение № 2) с 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результатами тайного голосования по вопросу выдвижения кандидата на соискание премии (для коллектива соискателей – по каждому соискателю отдельно), подписывается председателем коллегиального органа (собрания) и его секретарем и заверяется печатью организации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-заявителя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FF26F6" w:rsidRPr="005E668F" w:rsidRDefault="00FF26F6" w:rsidP="00FF26F6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Письмо о возможности опубликования в открытой печати названия и содержания работы, фамилий авторов, их должностей, мест работы</w:t>
      </w:r>
      <w:r w:rsidR="000247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оформляется на бланке выдвигающей организации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-заявителя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подписью ее руководства.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(Приложение № 3)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840A49" w:rsidRPr="005E668F" w:rsidRDefault="00840A49" w:rsidP="00840A49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Анкетные сведения кандидата на соискание премии (Приложение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</w:t>
      </w:r>
      <w:r w:rsid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подписываются им лично и заверяются руководителем выдвигающей организации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-заявителя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либо по месту работы кандидата.</w:t>
      </w:r>
    </w:p>
    <w:p w:rsidR="00840A49" w:rsidRDefault="00840A49" w:rsidP="00840A4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17F9">
        <w:rPr>
          <w:rFonts w:ascii="Times New Roman" w:hAnsi="Times New Roman" w:cs="Times New Roman"/>
          <w:sz w:val="28"/>
          <w:szCs w:val="28"/>
        </w:rPr>
        <w:t xml:space="preserve">Если в сведениях о кандидате после представления документов и материалов произошли изменения (изменились </w:t>
      </w:r>
      <w:r>
        <w:rPr>
          <w:rFonts w:ascii="Times New Roman" w:hAnsi="Times New Roman" w:cs="Times New Roman"/>
          <w:sz w:val="28"/>
          <w:szCs w:val="28"/>
        </w:rPr>
        <w:t xml:space="preserve">ФИО (при наличии), </w:t>
      </w:r>
      <w:r w:rsidRPr="00EB17F9">
        <w:rPr>
          <w:rFonts w:ascii="Times New Roman" w:hAnsi="Times New Roman" w:cs="Times New Roman"/>
          <w:sz w:val="28"/>
          <w:szCs w:val="28"/>
        </w:rPr>
        <w:t xml:space="preserve">должность, место работы, номер телефона и т.п.), то </w:t>
      </w:r>
      <w:r>
        <w:rPr>
          <w:rFonts w:ascii="Times New Roman" w:hAnsi="Times New Roman" w:cs="Times New Roman"/>
          <w:sz w:val="28"/>
          <w:szCs w:val="28"/>
        </w:rPr>
        <w:t>выдвигающей организации-заявителю необходимо уведомить об этом Минкультуры России</w:t>
      </w:r>
      <w:r w:rsidRPr="00EB1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10 дневной срок</w:t>
      </w:r>
      <w:r w:rsidRPr="00EB17F9">
        <w:rPr>
          <w:rFonts w:ascii="Times New Roman" w:hAnsi="Times New Roman" w:cs="Times New Roman"/>
          <w:sz w:val="28"/>
          <w:szCs w:val="28"/>
        </w:rPr>
        <w:t>.</w:t>
      </w:r>
    </w:p>
    <w:p w:rsidR="00840A49" w:rsidRDefault="00840A49" w:rsidP="00840A4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4AE8">
        <w:rPr>
          <w:rFonts w:ascii="Times New Roman" w:hAnsi="Times New Roman" w:cs="Times New Roman"/>
          <w:sz w:val="28"/>
          <w:szCs w:val="28"/>
        </w:rPr>
        <w:t xml:space="preserve">В случае представления кандидатуры соискателя посмертно (в составе коллектива соискателей), к документам прилагается </w:t>
      </w:r>
      <w:r w:rsidRPr="00EB17F9">
        <w:rPr>
          <w:rFonts w:ascii="Times New Roman" w:hAnsi="Times New Roman" w:cs="Times New Roman"/>
          <w:sz w:val="28"/>
          <w:szCs w:val="28"/>
        </w:rPr>
        <w:t>нотариально заверенная копия свидетельства о смерти</w:t>
      </w:r>
      <w:r w:rsidRPr="00144AE8">
        <w:rPr>
          <w:rFonts w:ascii="Times New Roman" w:hAnsi="Times New Roman" w:cs="Times New Roman"/>
          <w:sz w:val="28"/>
          <w:szCs w:val="28"/>
        </w:rPr>
        <w:t xml:space="preserve">, копия документа о праве на наследство, сведения о наследниках: фамилия, имя, отчество (при наличии) или наименование организации; контактный телефон. </w:t>
      </w:r>
    </w:p>
    <w:p w:rsidR="00840A49" w:rsidRPr="00EB17F9" w:rsidRDefault="00840A49" w:rsidP="00840A49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1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Описание работы (Приложение № </w:t>
      </w:r>
      <w:r w:rsid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EB1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0A49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Описание </w:t>
      </w:r>
      <w:r w:rsidRPr="00EB1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представляет собой характеристику прои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зведения или результата </w:t>
      </w:r>
      <w:proofErr w:type="gramStart"/>
      <w:r w:rsid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творческого</w:t>
      </w:r>
      <w:proofErr w:type="gramEnd"/>
      <w:r w:rsid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просветительского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проекта</w:t>
      </w:r>
      <w:r w:rsidRPr="00EB1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точки зрения его назначения, содержания, вида, формы и других особенностей.</w:t>
      </w:r>
    </w:p>
    <w:p w:rsidR="00840A49" w:rsidRPr="00EB17F9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1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Описание работы должно включать:</w:t>
      </w:r>
    </w:p>
    <w:p w:rsidR="00840A49" w:rsidRPr="00EB17F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17F9">
        <w:rPr>
          <w:rFonts w:ascii="Times New Roman" w:hAnsi="Times New Roman" w:cs="Times New Roman"/>
          <w:sz w:val="28"/>
          <w:szCs w:val="28"/>
        </w:rPr>
        <w:t>основное содержание работы;</w:t>
      </w:r>
    </w:p>
    <w:p w:rsidR="00840A49" w:rsidRPr="00EB17F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B17F9">
        <w:rPr>
          <w:rFonts w:ascii="Times New Roman" w:hAnsi="Times New Roman" w:cs="Times New Roman"/>
          <w:sz w:val="28"/>
          <w:szCs w:val="28"/>
        </w:rPr>
        <w:t>полученные результаты;</w:t>
      </w:r>
    </w:p>
    <w:p w:rsidR="00840A4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135">
        <w:rPr>
          <w:rFonts w:ascii="Times New Roman" w:hAnsi="Times New Roman" w:cs="Times New Roman"/>
          <w:sz w:val="28"/>
          <w:szCs w:val="28"/>
        </w:rPr>
        <w:t>сведения об экономическом или социально-культурном эффекте, показываются масштаб</w:t>
      </w:r>
      <w:r>
        <w:rPr>
          <w:rFonts w:ascii="Times New Roman" w:hAnsi="Times New Roman" w:cs="Times New Roman"/>
          <w:sz w:val="28"/>
          <w:szCs w:val="28"/>
        </w:rPr>
        <w:t>ы реализации результатов работы;</w:t>
      </w:r>
      <w:r w:rsidRPr="002101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A49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135">
        <w:rPr>
          <w:rFonts w:ascii="Times New Roman" w:hAnsi="Times New Roman" w:cs="Times New Roman"/>
          <w:sz w:val="28"/>
          <w:szCs w:val="28"/>
        </w:rPr>
        <w:lastRenderedPageBreak/>
        <w:t>перспективы дальнейшего использования этих результатов, характеристики применяемых в работе новых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0A49" w:rsidRPr="00144AE8" w:rsidRDefault="00840A49" w:rsidP="00FF26F6">
      <w:pPr>
        <w:pStyle w:val="ConsPlusNormal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44AE8">
        <w:rPr>
          <w:rFonts w:ascii="Times New Roman" w:eastAsiaTheme="minorHAnsi" w:hAnsi="Times New Roman" w:cs="Times New Roman"/>
          <w:sz w:val="28"/>
          <w:szCs w:val="28"/>
        </w:rPr>
        <w:t>К описанию прилагаются:</w:t>
      </w:r>
    </w:p>
    <w:p w:rsidR="00840A49" w:rsidRPr="00144AE8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4AE8">
        <w:rPr>
          <w:rFonts w:ascii="Times New Roman" w:hAnsi="Times New Roman" w:cs="Times New Roman"/>
          <w:sz w:val="28"/>
          <w:szCs w:val="28"/>
        </w:rPr>
        <w:t>краткая аннотация (не более 6 листов), в которой излагается краткое содержание работы, основные научные или практические достижения, масштабы реализации, приводится краткая оценка новизны, сравнение с существующими отечественными и зарубежными аналогами;</w:t>
      </w:r>
    </w:p>
    <w:p w:rsidR="00840A49" w:rsidRPr="00144AE8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4AE8">
        <w:rPr>
          <w:rFonts w:ascii="Times New Roman" w:hAnsi="Times New Roman" w:cs="Times New Roman"/>
          <w:sz w:val="28"/>
          <w:szCs w:val="28"/>
        </w:rPr>
        <w:t>необходимые иллюстрации, схемы, таблицы (могут располагаться по тексту или в отдельном альбоме), а также отзывы, заключения, перечни полученных авторских свидетельств, список литературы, опубликованной по теме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0135">
        <w:rPr>
          <w:rFonts w:ascii="Times New Roman" w:hAnsi="Times New Roman" w:cs="Times New Roman"/>
          <w:sz w:val="28"/>
          <w:szCs w:val="28"/>
        </w:rPr>
        <w:t>и подтверждающей творческий вклад каждого из авторов в данную работу:</w:t>
      </w:r>
    </w:p>
    <w:p w:rsidR="00840A49" w:rsidRPr="00144AE8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4AE8">
        <w:rPr>
          <w:rFonts w:ascii="Times New Roman" w:hAnsi="Times New Roman" w:cs="Times New Roman"/>
          <w:sz w:val="28"/>
          <w:szCs w:val="28"/>
        </w:rPr>
        <w:t xml:space="preserve">результаты реализации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144AE8">
        <w:rPr>
          <w:rFonts w:ascii="Times New Roman" w:hAnsi="Times New Roman" w:cs="Times New Roman"/>
          <w:sz w:val="28"/>
          <w:szCs w:val="28"/>
        </w:rPr>
        <w:t>:</w:t>
      </w:r>
    </w:p>
    <w:p w:rsidR="00840A49" w:rsidRPr="00144AE8" w:rsidRDefault="00840A49" w:rsidP="00FF26F6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44AE8">
        <w:rPr>
          <w:rFonts w:ascii="Times New Roman" w:eastAsiaTheme="minorHAnsi" w:hAnsi="Times New Roman" w:cs="Times New Roman"/>
          <w:sz w:val="28"/>
          <w:szCs w:val="28"/>
        </w:rPr>
        <w:t>а) в области литературы - книги;</w:t>
      </w:r>
    </w:p>
    <w:p w:rsidR="00840A49" w:rsidRPr="00144AE8" w:rsidRDefault="00840A49" w:rsidP="00FF26F6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44AE8">
        <w:rPr>
          <w:rFonts w:ascii="Times New Roman" w:eastAsiaTheme="minorHAnsi" w:hAnsi="Times New Roman" w:cs="Times New Roman"/>
          <w:sz w:val="28"/>
          <w:szCs w:val="28"/>
        </w:rPr>
        <w:t>б) в области изобразительного и декоративно-прикладного искусства - альбомы, каталоги, проспекты, фотографии, видео и другие наглядные материалы;</w:t>
      </w:r>
    </w:p>
    <w:p w:rsidR="00840A49" w:rsidRPr="00144AE8" w:rsidRDefault="00840A49" w:rsidP="00FF26F6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44AE8">
        <w:rPr>
          <w:rFonts w:ascii="Times New Roman" w:eastAsiaTheme="minorHAnsi" w:hAnsi="Times New Roman" w:cs="Times New Roman"/>
          <w:sz w:val="28"/>
          <w:szCs w:val="28"/>
        </w:rPr>
        <w:t>в) в области архитектуры - схемы, чертежи проекта;</w:t>
      </w:r>
    </w:p>
    <w:p w:rsidR="00840A49" w:rsidRPr="00144AE8" w:rsidRDefault="00840A49" w:rsidP="00FF26F6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44AE8">
        <w:rPr>
          <w:rFonts w:ascii="Times New Roman" w:eastAsiaTheme="minorHAnsi" w:hAnsi="Times New Roman" w:cs="Times New Roman"/>
          <w:sz w:val="28"/>
          <w:szCs w:val="28"/>
        </w:rPr>
        <w:t>г) в области аудиовизуальных искусств - видеокассеты, фотографии и другие наглядные материалы;</w:t>
      </w:r>
    </w:p>
    <w:p w:rsidR="00840A49" w:rsidRPr="00144AE8" w:rsidRDefault="00840A49" w:rsidP="00FF26F6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44AE8">
        <w:rPr>
          <w:rFonts w:ascii="Times New Roman" w:eastAsiaTheme="minorHAnsi" w:hAnsi="Times New Roman" w:cs="Times New Roman"/>
          <w:sz w:val="28"/>
          <w:szCs w:val="28"/>
        </w:rPr>
        <w:t>д) в области музыкального, хореографического, театрального, эстрадного и циркового искусства - программы, аудио и видеоматериалы, фотографии и другие иллюстративные материалы;</w:t>
      </w:r>
    </w:p>
    <w:p w:rsidR="00840A49" w:rsidRPr="00144AE8" w:rsidRDefault="00840A49" w:rsidP="00FF26F6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44AE8">
        <w:rPr>
          <w:rFonts w:ascii="Times New Roman" w:eastAsiaTheme="minorHAnsi" w:hAnsi="Times New Roman" w:cs="Times New Roman"/>
          <w:sz w:val="28"/>
          <w:szCs w:val="28"/>
        </w:rPr>
        <w:t>е) в области музееведения и библиотечного дела - списки публикаций, каталоги выставок, научно-методические и практические разработки и другие иллюстративные материалы;</w:t>
      </w:r>
    </w:p>
    <w:p w:rsidR="00840A49" w:rsidRPr="00144AE8" w:rsidRDefault="00840A49" w:rsidP="00FF26F6">
      <w:pPr>
        <w:pStyle w:val="ConsPlusNormal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44AE8">
        <w:rPr>
          <w:rFonts w:ascii="Times New Roman" w:eastAsiaTheme="minorHAnsi" w:hAnsi="Times New Roman" w:cs="Times New Roman"/>
          <w:sz w:val="28"/>
          <w:szCs w:val="28"/>
        </w:rPr>
        <w:t xml:space="preserve">ж) в области просветительской деятельности, науки и образования - комплекты учебно-методических пособий, монографии, научно-практические разработки. Применительно к учебным пособиям, выдвинутым на соискание премии, вместо описания должно быть представлено само учебное пособие, а </w:t>
      </w:r>
      <w:r w:rsidRPr="00144AE8">
        <w:rPr>
          <w:rFonts w:ascii="Times New Roman" w:eastAsiaTheme="minorHAnsi" w:hAnsi="Times New Roman" w:cs="Times New Roman"/>
          <w:sz w:val="28"/>
          <w:szCs w:val="28"/>
        </w:rPr>
        <w:lastRenderedPageBreak/>
        <w:t>в краткой аннотации следует отразить соответствие учебного пособия современному мировому состоянию науки, охарактеризовать полноту охвата темы, отличие от других учебников. Наличие отзывов учебных заведений, преподавателей и ученых в данной области на выдвигаемое на соискание премии учебное пособие является обязательным.</w:t>
      </w:r>
    </w:p>
    <w:p w:rsidR="00840A49" w:rsidRPr="003A2165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Описание должно содержать титульный лист, на котором указываются:</w:t>
      </w:r>
    </w:p>
    <w:p w:rsidR="00840A49" w:rsidRPr="00210135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135">
        <w:rPr>
          <w:rFonts w:ascii="Times New Roman" w:hAnsi="Times New Roman" w:cs="Times New Roman"/>
          <w:sz w:val="28"/>
          <w:szCs w:val="28"/>
        </w:rPr>
        <w:t>полное и точное название выдвигающей организации</w:t>
      </w:r>
      <w:r>
        <w:rPr>
          <w:rFonts w:ascii="Times New Roman" w:hAnsi="Times New Roman" w:cs="Times New Roman"/>
          <w:sz w:val="28"/>
          <w:szCs w:val="28"/>
        </w:rPr>
        <w:t>-заявителя</w:t>
      </w:r>
      <w:r w:rsidRPr="00210135">
        <w:rPr>
          <w:rFonts w:ascii="Times New Roman" w:hAnsi="Times New Roman" w:cs="Times New Roman"/>
          <w:sz w:val="28"/>
          <w:szCs w:val="28"/>
        </w:rPr>
        <w:t>;</w:t>
      </w:r>
    </w:p>
    <w:p w:rsidR="00840A49" w:rsidRPr="00210135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135">
        <w:rPr>
          <w:rFonts w:ascii="Times New Roman" w:hAnsi="Times New Roman" w:cs="Times New Roman"/>
          <w:sz w:val="28"/>
          <w:szCs w:val="28"/>
        </w:rPr>
        <w:t>название работы;</w:t>
      </w:r>
    </w:p>
    <w:p w:rsidR="00840A49" w:rsidRPr="00210135" w:rsidRDefault="00840A49" w:rsidP="00840A49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0135">
        <w:rPr>
          <w:rFonts w:ascii="Times New Roman" w:hAnsi="Times New Roman" w:cs="Times New Roman"/>
          <w:sz w:val="28"/>
          <w:szCs w:val="28"/>
        </w:rPr>
        <w:t>фамилия, имена, отчества</w:t>
      </w:r>
      <w:r w:rsidR="000247F3">
        <w:rPr>
          <w:rFonts w:ascii="Times New Roman" w:hAnsi="Times New Roman" w:cs="Times New Roman"/>
          <w:sz w:val="28"/>
          <w:szCs w:val="28"/>
        </w:rPr>
        <w:t xml:space="preserve"> (при </w:t>
      </w:r>
      <w:proofErr w:type="spellStart"/>
      <w:r w:rsidR="000247F3">
        <w:rPr>
          <w:rFonts w:ascii="Times New Roman" w:hAnsi="Times New Roman" w:cs="Times New Roman"/>
          <w:sz w:val="28"/>
          <w:szCs w:val="28"/>
        </w:rPr>
        <w:t>наичии</w:t>
      </w:r>
      <w:proofErr w:type="spellEnd"/>
      <w:r w:rsidR="000247F3">
        <w:rPr>
          <w:rFonts w:ascii="Times New Roman" w:hAnsi="Times New Roman" w:cs="Times New Roman"/>
          <w:sz w:val="28"/>
          <w:szCs w:val="28"/>
        </w:rPr>
        <w:t>)</w:t>
      </w:r>
      <w:r w:rsidRPr="00210135">
        <w:rPr>
          <w:rFonts w:ascii="Times New Roman" w:hAnsi="Times New Roman" w:cs="Times New Roman"/>
          <w:sz w:val="28"/>
          <w:szCs w:val="28"/>
        </w:rPr>
        <w:t xml:space="preserve"> авторов, их ученые степени и звания, должности, место работы.</w:t>
      </w:r>
    </w:p>
    <w:p w:rsidR="00840A49" w:rsidRPr="003A2165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титульным листом помещается лист с подписями авторов работы. Лист имеет заголовок «Авторы работы» и содержит расположенные в один столбец собственноручные подписи авторов и расшифровку их фамилий с инициалами.</w:t>
      </w:r>
    </w:p>
    <w:p w:rsidR="00840A49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Описание оформляется в соответствии со стандартными требованиями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21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текстовым документам. Объем описания не должен превышать 100 листов (текст печатается на одной стороне листа формата А4 (297х210). Иллюстрации могут располагаться по тексту или в отдельном альбоме.</w:t>
      </w:r>
    </w:p>
    <w:p w:rsidR="00FF26F6" w:rsidRPr="00EB17F9" w:rsidRDefault="00DE43EB" w:rsidP="00DE43EB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5.1. В случае выдвижения </w:t>
      </w:r>
      <w:r w:rsidRPr="00DE43EB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коллектива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дополнительно по каждому </w:t>
      </w:r>
      <w:r w:rsidRPr="00DE43EB">
        <w:rPr>
          <w:rFonts w:ascii="Times New Roman" w:hAnsi="Times New Roman" w:cs="Times New Roman"/>
          <w:sz w:val="28"/>
          <w:szCs w:val="28"/>
        </w:rPr>
        <w:t xml:space="preserve">соискателю отдельно прилагается </w:t>
      </w:r>
      <w:r>
        <w:rPr>
          <w:rFonts w:ascii="Times New Roman" w:hAnsi="Times New Roman" w:cs="Times New Roman"/>
          <w:sz w:val="28"/>
          <w:szCs w:val="28"/>
        </w:rPr>
        <w:t xml:space="preserve">Справка о творческом вкладе конкретного соискателя в проект. </w:t>
      </w:r>
      <w:r w:rsidR="00FF26F6" w:rsidRPr="00EB17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выдвигаемая работа выполнена одним автором, представление справки о его творческом вкладе не требуется.</w:t>
      </w:r>
    </w:p>
    <w:p w:rsidR="00840A49" w:rsidRPr="00FF26F6" w:rsidRDefault="00840A49" w:rsidP="000A557B">
      <w:pPr>
        <w:pStyle w:val="a3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Согласие на обработку персональных данных оформляется </w:t>
      </w:r>
      <w:r w:rsidRP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 соответствии </w:t>
      </w:r>
      <w:r w:rsidR="00FF26F6" w:rsidRP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 статьей 9 Федерального закона от 27.07.2006 № 152-ФЗ </w:t>
      </w:r>
      <w:r w:rsidR="00FF26F6" w:rsidRP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«О персональных данных» </w:t>
      </w:r>
      <w:r w:rsidRP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hyperlink r:id="rId5" w:history="1">
        <w:r w:rsidRPr="00FF26F6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Приложение</w:t>
        </w:r>
      </w:hyperlink>
      <w:r w:rsidRP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 </w:t>
      </w:r>
      <w:r w:rsid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="00FF26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Заполняется каждым соискателем отдельно. Заполнение возможно в электронном виде. Подпись должна быть «живая».</w:t>
      </w:r>
    </w:p>
    <w:p w:rsidR="00840A49" w:rsidRPr="005E668F" w:rsidRDefault="00840A49" w:rsidP="00FF26F6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всех представляемых материалах и документах на соискание премии Правительства Российской Федерации в области культуры наименования организации, должности, места работы и другие сведения о соискателях </w:t>
      </w:r>
      <w:r w:rsidRPr="005E66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должны быть идентичными, наименования организаций указываются в соответствии с учредительными документами организаций.</w:t>
      </w:r>
      <w:bookmarkStart w:id="1" w:name="P57"/>
      <w:bookmarkEnd w:id="1"/>
    </w:p>
    <w:p w:rsidR="00840A49" w:rsidRDefault="00840A49" w:rsidP="00840A49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775D">
        <w:rPr>
          <w:rFonts w:ascii="Times New Roman" w:hAnsi="Times New Roman" w:cs="Times New Roman"/>
          <w:sz w:val="28"/>
          <w:szCs w:val="28"/>
        </w:rPr>
        <w:t xml:space="preserve">Не допускается сокращение названий организаций. Использование аббревиатур возможно только при наличии её </w:t>
      </w:r>
      <w:r>
        <w:rPr>
          <w:rFonts w:ascii="Times New Roman" w:hAnsi="Times New Roman" w:cs="Times New Roman"/>
          <w:sz w:val="28"/>
          <w:szCs w:val="28"/>
        </w:rPr>
        <w:t>расшифровки в том же документе.</w:t>
      </w:r>
    </w:p>
    <w:p w:rsidR="00840A49" w:rsidRDefault="00840A49" w:rsidP="00840A49">
      <w:pPr>
        <w:spacing w:after="24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1662C" w:rsidRPr="00840A49" w:rsidRDefault="00B1662C">
      <w:pPr>
        <w:rPr>
          <w:rFonts w:ascii="Times New Roman" w:hAnsi="Times New Roman" w:cs="Times New Roman"/>
        </w:rPr>
      </w:pPr>
    </w:p>
    <w:sectPr w:rsidR="00B1662C" w:rsidRPr="00840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75103"/>
    <w:multiLevelType w:val="multilevel"/>
    <w:tmpl w:val="8646926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 w15:restartNumberingAfterBreak="0">
    <w:nsid w:val="5B993EC3"/>
    <w:multiLevelType w:val="hybridMultilevel"/>
    <w:tmpl w:val="DDDAB042"/>
    <w:lvl w:ilvl="0" w:tplc="EC04F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A8E"/>
    <w:rsid w:val="000247F3"/>
    <w:rsid w:val="00745642"/>
    <w:rsid w:val="00840A49"/>
    <w:rsid w:val="00AF1A8E"/>
    <w:rsid w:val="00B1662C"/>
    <w:rsid w:val="00DE43EB"/>
    <w:rsid w:val="00FF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BEAB2-CCFC-4D79-9783-EF297D68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49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0A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A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99"/>
    <w:qFormat/>
    <w:rsid w:val="00840A49"/>
    <w:pPr>
      <w:ind w:left="720"/>
      <w:contextualSpacing/>
    </w:pPr>
  </w:style>
  <w:style w:type="paragraph" w:customStyle="1" w:styleId="1">
    <w:name w:val="Стиль1"/>
    <w:basedOn w:val="6"/>
    <w:link w:val="10"/>
    <w:qFormat/>
    <w:rsid w:val="00840A49"/>
    <w:rPr>
      <w:rFonts w:ascii="Times New Roman" w:hAnsi="Times New Roman"/>
      <w:sz w:val="28"/>
    </w:rPr>
  </w:style>
  <w:style w:type="character" w:customStyle="1" w:styleId="10">
    <w:name w:val="Стиль1 Знак"/>
    <w:basedOn w:val="60"/>
    <w:link w:val="1"/>
    <w:rsid w:val="00840A49"/>
    <w:rPr>
      <w:rFonts w:ascii="Times New Roman" w:eastAsiaTheme="majorEastAsia" w:hAnsi="Times New Roman" w:cstheme="majorBidi"/>
      <w:color w:val="1F4D78" w:themeColor="accent1" w:themeShade="7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40A4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footnote reference"/>
    <w:basedOn w:val="a0"/>
    <w:unhideWhenUsed/>
    <w:rsid w:val="00840A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.mil.ru/files/morf/SoglasieOPD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Санаева Светлана Борисовна</dc:creator>
  <cp:keywords/>
  <dc:description/>
  <cp:lastModifiedBy>Борисова Елена Евгеньевна</cp:lastModifiedBy>
  <cp:revision>2</cp:revision>
  <dcterms:created xsi:type="dcterms:W3CDTF">2023-01-11T14:12:00Z</dcterms:created>
  <dcterms:modified xsi:type="dcterms:W3CDTF">2023-01-11T14:12:00Z</dcterms:modified>
</cp:coreProperties>
</file>